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97E92" w:rsidTr="005B1F6B">
        <w:tc>
          <w:tcPr>
            <w:tcW w:w="5637" w:type="dxa"/>
          </w:tcPr>
          <w:p w:rsidR="00A97E92" w:rsidRDefault="00A97E92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97E92" w:rsidRPr="00A97E92" w:rsidRDefault="00A97E92" w:rsidP="00A9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ожение к приказу начальника управления образования от </w:t>
            </w:r>
            <w:r w:rsidR="001E120C">
              <w:rPr>
                <w:rFonts w:ascii="Times New Roman" w:hAnsi="Times New Roman" w:cs="Times New Roman"/>
                <w:sz w:val="24"/>
                <w:szCs w:val="24"/>
              </w:rPr>
              <w:t xml:space="preserve">09.02.2018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120C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</w:tbl>
    <w:p w:rsidR="00A97E92" w:rsidRPr="00E13A75" w:rsidRDefault="00A97E92" w:rsidP="00F146D6">
      <w:pPr>
        <w:jc w:val="center"/>
        <w:rPr>
          <w:rFonts w:ascii="Times New Roman" w:hAnsi="Times New Roman" w:cs="Times New Roman"/>
        </w:rPr>
      </w:pPr>
    </w:p>
    <w:p w:rsidR="00AB2F4E" w:rsidRDefault="00F146D6" w:rsidP="00F14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МОЦ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F146D6" w:rsidTr="00F146D6">
        <w:tc>
          <w:tcPr>
            <w:tcW w:w="959" w:type="dxa"/>
          </w:tcPr>
          <w:p w:rsidR="00F146D6" w:rsidRDefault="00F146D6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F146D6" w:rsidRDefault="00F146D6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</w:tcPr>
          <w:p w:rsidR="00F146D6" w:rsidRDefault="00F146D6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146D6" w:rsidTr="00F146D6">
        <w:tc>
          <w:tcPr>
            <w:tcW w:w="959" w:type="dxa"/>
          </w:tcPr>
          <w:p w:rsidR="00F146D6" w:rsidRDefault="00F146D6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146D6" w:rsidRDefault="00F146D6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постановления </w:t>
            </w:r>
            <w:r w:rsidRPr="00F146D6">
              <w:rPr>
                <w:rFonts w:ascii="Times New Roman" w:hAnsi="Times New Roman" w:cs="Times New Roman"/>
                <w:sz w:val="28"/>
                <w:szCs w:val="28"/>
              </w:rPr>
              <w:t>по разработке и апробации нормативных и организационно-</w:t>
            </w:r>
            <w:proofErr w:type="gramStart"/>
            <w:r w:rsidRPr="00F146D6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F146D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персонифицированного финансирования дополнительного образования на территории Кудымкарского муниципального района</w:t>
            </w:r>
          </w:p>
        </w:tc>
        <w:tc>
          <w:tcPr>
            <w:tcW w:w="2659" w:type="dxa"/>
          </w:tcPr>
          <w:p w:rsidR="00F146D6" w:rsidRDefault="00DB119A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 w:rsidR="00F146D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F146D6" w:rsidTr="00F146D6">
        <w:tc>
          <w:tcPr>
            <w:tcW w:w="959" w:type="dxa"/>
          </w:tcPr>
          <w:p w:rsidR="00F146D6" w:rsidRDefault="00F146D6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146D6" w:rsidRDefault="00F146D6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1E120C">
              <w:rPr>
                <w:rFonts w:ascii="Times New Roman" w:hAnsi="Times New Roman" w:cs="Times New Roman"/>
                <w:sz w:val="28"/>
                <w:szCs w:val="28"/>
              </w:rPr>
              <w:t xml:space="preserve">и ведение </w:t>
            </w:r>
            <w:r w:rsidRPr="00F146D6">
              <w:rPr>
                <w:rFonts w:ascii="Times New Roman" w:hAnsi="Times New Roman" w:cs="Times New Roman"/>
                <w:sz w:val="28"/>
                <w:szCs w:val="28"/>
              </w:rPr>
              <w:t>раздела «Муниципальный опорный центр дополнительного образования» на сайте Управления образования</w:t>
            </w:r>
          </w:p>
        </w:tc>
        <w:tc>
          <w:tcPr>
            <w:tcW w:w="2659" w:type="dxa"/>
          </w:tcPr>
          <w:p w:rsidR="00F146D6" w:rsidRDefault="00F146D6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</w:tr>
      <w:tr w:rsidR="00F146D6" w:rsidTr="00F146D6">
        <w:tc>
          <w:tcPr>
            <w:tcW w:w="959" w:type="dxa"/>
          </w:tcPr>
          <w:p w:rsidR="00F146D6" w:rsidRDefault="00F146D6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146D6" w:rsidRDefault="00DB4842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информационным порталом «Навигатор дополнительного образования Пермского края»</w:t>
            </w:r>
          </w:p>
        </w:tc>
        <w:tc>
          <w:tcPr>
            <w:tcW w:w="2659" w:type="dxa"/>
          </w:tcPr>
          <w:p w:rsidR="00F146D6" w:rsidRDefault="00DB4842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F146D6" w:rsidTr="00F146D6">
        <w:tc>
          <w:tcPr>
            <w:tcW w:w="959" w:type="dxa"/>
          </w:tcPr>
          <w:p w:rsidR="00F146D6" w:rsidRDefault="00DB4842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F146D6" w:rsidRDefault="00DB4842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 с заместителями директоров по воспитательной работе и ответственными за дополнительное образование в образовательных организациях</w:t>
            </w:r>
          </w:p>
        </w:tc>
        <w:tc>
          <w:tcPr>
            <w:tcW w:w="2659" w:type="dxa"/>
          </w:tcPr>
          <w:p w:rsidR="00F146D6" w:rsidRDefault="00DB4842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F146D6" w:rsidTr="00F146D6">
        <w:tc>
          <w:tcPr>
            <w:tcW w:w="959" w:type="dxa"/>
          </w:tcPr>
          <w:p w:rsidR="00F146D6" w:rsidRDefault="00DB4842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F146D6" w:rsidRDefault="00DB4842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Сертификатов дополнительного образования детей</w:t>
            </w:r>
          </w:p>
        </w:tc>
        <w:tc>
          <w:tcPr>
            <w:tcW w:w="2659" w:type="dxa"/>
          </w:tcPr>
          <w:p w:rsidR="00F146D6" w:rsidRDefault="00DB4842" w:rsidP="00DB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DB119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8329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146D6" w:rsidTr="00F146D6">
        <w:tc>
          <w:tcPr>
            <w:tcW w:w="959" w:type="dxa"/>
          </w:tcPr>
          <w:p w:rsidR="00F146D6" w:rsidRDefault="00DB4842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F146D6" w:rsidRDefault="00DB4842" w:rsidP="00DB4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данных по детям, получившим </w:t>
            </w:r>
            <w:r w:rsidRPr="00DB484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дополнительного образования в портал «</w:t>
            </w:r>
            <w:r w:rsidRPr="00DB4842">
              <w:rPr>
                <w:rFonts w:ascii="Times New Roman" w:hAnsi="Times New Roman" w:cs="Times New Roman"/>
                <w:sz w:val="28"/>
                <w:szCs w:val="28"/>
              </w:rPr>
              <w:t>Навигатор дополнительного образования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F146D6" w:rsidRDefault="00DB4842" w:rsidP="0067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74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A4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DB1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8329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146D6" w:rsidTr="00E13A75">
        <w:tc>
          <w:tcPr>
            <w:tcW w:w="959" w:type="dxa"/>
          </w:tcPr>
          <w:p w:rsidR="00F146D6" w:rsidRDefault="00DB4842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146D6" w:rsidRDefault="00E8329A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29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и консультативное сопровождение </w:t>
            </w:r>
            <w:proofErr w:type="gramStart"/>
            <w:r w:rsidRPr="00E8329A">
              <w:rPr>
                <w:rFonts w:ascii="Times New Roman" w:hAnsi="Times New Roman" w:cs="Times New Roman"/>
                <w:sz w:val="28"/>
                <w:szCs w:val="28"/>
              </w:rPr>
              <w:t>введения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659" w:type="dxa"/>
          </w:tcPr>
          <w:p w:rsidR="00F146D6" w:rsidRDefault="00E8329A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8329A" w:rsidTr="00F146D6">
        <w:tc>
          <w:tcPr>
            <w:tcW w:w="959" w:type="dxa"/>
          </w:tcPr>
          <w:p w:rsidR="00E8329A" w:rsidRDefault="00E8329A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E8329A" w:rsidRPr="00E8329A" w:rsidRDefault="00E8329A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 иных мероприятий для обучающихся и работников системы дополнительного образования</w:t>
            </w:r>
          </w:p>
        </w:tc>
        <w:tc>
          <w:tcPr>
            <w:tcW w:w="2659" w:type="dxa"/>
          </w:tcPr>
          <w:p w:rsidR="00E8329A" w:rsidRDefault="00E8329A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квартал 2018 г</w:t>
            </w:r>
          </w:p>
        </w:tc>
      </w:tr>
      <w:tr w:rsidR="00DB119A" w:rsidTr="00F146D6">
        <w:tc>
          <w:tcPr>
            <w:tcW w:w="959" w:type="dxa"/>
          </w:tcPr>
          <w:p w:rsidR="00DB119A" w:rsidRDefault="00DB119A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DB119A" w:rsidRDefault="00DB119A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A">
              <w:rPr>
                <w:rFonts w:ascii="Times New Roman" w:hAnsi="Times New Roman" w:cs="Times New Roman"/>
                <w:sz w:val="28"/>
                <w:szCs w:val="28"/>
              </w:rPr>
              <w:t>Выдача Сертификатов дополнительного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2018-2019 учебный год</w:t>
            </w:r>
          </w:p>
        </w:tc>
        <w:tc>
          <w:tcPr>
            <w:tcW w:w="2659" w:type="dxa"/>
          </w:tcPr>
          <w:p w:rsidR="00DB119A" w:rsidRDefault="00DB119A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 2018 года</w:t>
            </w:r>
          </w:p>
        </w:tc>
      </w:tr>
      <w:tr w:rsidR="001E120C" w:rsidTr="00E13A75">
        <w:tc>
          <w:tcPr>
            <w:tcW w:w="959" w:type="dxa"/>
            <w:tcBorders>
              <w:bottom w:val="single" w:sz="4" w:space="0" w:color="auto"/>
            </w:tcBorders>
          </w:tcPr>
          <w:p w:rsidR="001E120C" w:rsidRDefault="001E120C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E120C" w:rsidRPr="00DB119A" w:rsidRDefault="001E120C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дополнительного образования детей в образовательных организациях Кудымкарского муниципального района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E120C" w:rsidRDefault="001E120C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2018 г</w:t>
            </w:r>
          </w:p>
        </w:tc>
      </w:tr>
      <w:tr w:rsidR="00095478" w:rsidTr="00E13A75">
        <w:tc>
          <w:tcPr>
            <w:tcW w:w="959" w:type="dxa"/>
            <w:tcBorders>
              <w:bottom w:val="single" w:sz="4" w:space="0" w:color="auto"/>
            </w:tcBorders>
          </w:tcPr>
          <w:p w:rsidR="00095478" w:rsidRDefault="00095478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95478" w:rsidRDefault="00E36B4E" w:rsidP="00E3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095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478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КПК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95478" w:rsidRDefault="00095478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F146D6" w:rsidRDefault="00F146D6" w:rsidP="00F146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13A75" w:rsidTr="00717A9B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13A75" w:rsidRDefault="00E13A75" w:rsidP="0071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13A75" w:rsidRDefault="00E13A75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 к приказу начальника управления образования от 09.02.2018 № 37</w:t>
            </w:r>
          </w:p>
        </w:tc>
      </w:tr>
    </w:tbl>
    <w:p w:rsidR="00E13A75" w:rsidRDefault="00E13A75" w:rsidP="00F14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4E" w:rsidRPr="00E13A75" w:rsidRDefault="00E36B4E" w:rsidP="00F14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75">
        <w:rPr>
          <w:rFonts w:ascii="Times New Roman" w:hAnsi="Times New Roman" w:cs="Times New Roman"/>
          <w:b/>
          <w:sz w:val="28"/>
          <w:szCs w:val="28"/>
        </w:rPr>
        <w:t>Медиаплан информирования населения о реализации приоритетного проекта «Доступное дополнительное образование для детей» на территории Кудымкарского муниципального района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13A75" w:rsidTr="00E13A75">
        <w:tc>
          <w:tcPr>
            <w:tcW w:w="959" w:type="dxa"/>
          </w:tcPr>
          <w:p w:rsidR="00E13A75" w:rsidRPr="00E13A75" w:rsidRDefault="00E13A75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3A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3A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E13A75" w:rsidRPr="00E13A75" w:rsidRDefault="00E13A75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7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E13A75" w:rsidRPr="00E13A75" w:rsidRDefault="00E13A75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7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E13A75" w:rsidTr="00E13A75">
        <w:tc>
          <w:tcPr>
            <w:tcW w:w="959" w:type="dxa"/>
          </w:tcPr>
          <w:p w:rsidR="00E13A75" w:rsidRDefault="00E13A75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E13A75" w:rsidRDefault="00E13A75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</w:t>
            </w:r>
            <w:r w:rsidRPr="00E13A75">
              <w:rPr>
                <w:rFonts w:ascii="Times New Roman" w:hAnsi="Times New Roman" w:cs="Times New Roman"/>
                <w:sz w:val="28"/>
                <w:szCs w:val="28"/>
              </w:rPr>
              <w:t>реализации приоритетного проекта «Доступное дополнительное образование для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родительских собраниях в образовательных организациях</w:t>
            </w:r>
          </w:p>
        </w:tc>
        <w:tc>
          <w:tcPr>
            <w:tcW w:w="3191" w:type="dxa"/>
          </w:tcPr>
          <w:p w:rsidR="00E13A75" w:rsidRDefault="00E13A75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13A75" w:rsidTr="00E13A75">
        <w:tc>
          <w:tcPr>
            <w:tcW w:w="959" w:type="dxa"/>
          </w:tcPr>
          <w:p w:rsidR="00E13A75" w:rsidRDefault="00E13A75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E13A75" w:rsidRDefault="00E13A75" w:rsidP="0061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информации на портале «МОЦ дополнительного образования Кудымкарского муниципального района» на сайте у</w:t>
            </w:r>
            <w:r w:rsidR="006179D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образования </w:t>
            </w:r>
            <w:r w:rsidR="006179DF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r w:rsidR="006179DF">
              <w:rPr>
                <w:rFonts w:ascii="Times New Roman" w:hAnsi="Times New Roman" w:cs="Times New Roman"/>
                <w:sz w:val="28"/>
                <w:szCs w:val="28"/>
              </w:rPr>
              <w:t xml:space="preserve"> МР и в сети «Интернет»</w:t>
            </w:r>
          </w:p>
        </w:tc>
        <w:tc>
          <w:tcPr>
            <w:tcW w:w="3191" w:type="dxa"/>
          </w:tcPr>
          <w:p w:rsidR="00E13A75" w:rsidRDefault="006179DF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13A75" w:rsidTr="00E13A75">
        <w:tc>
          <w:tcPr>
            <w:tcW w:w="959" w:type="dxa"/>
          </w:tcPr>
          <w:p w:rsidR="00E13A75" w:rsidRDefault="006179DF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E13A75" w:rsidRDefault="006179DF" w:rsidP="0061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DF">
              <w:rPr>
                <w:rFonts w:ascii="Times New Roman" w:hAnsi="Times New Roman" w:cs="Times New Roman"/>
                <w:sz w:val="28"/>
                <w:szCs w:val="28"/>
              </w:rPr>
              <w:t>Информирование о реализации приоритетного проекта «Доступное дополнительное образование для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публикации материалов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край»</w:t>
            </w:r>
          </w:p>
        </w:tc>
        <w:tc>
          <w:tcPr>
            <w:tcW w:w="3191" w:type="dxa"/>
          </w:tcPr>
          <w:p w:rsidR="00E13A75" w:rsidRDefault="006179DF" w:rsidP="00F1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13A75" w:rsidRPr="00F146D6" w:rsidRDefault="00E13A75" w:rsidP="00F146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3A75" w:rsidRPr="00F1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F9"/>
    <w:rsid w:val="00095478"/>
    <w:rsid w:val="001E120C"/>
    <w:rsid w:val="005B1F6B"/>
    <w:rsid w:val="006179DF"/>
    <w:rsid w:val="00674A47"/>
    <w:rsid w:val="00963FFC"/>
    <w:rsid w:val="00A97E92"/>
    <w:rsid w:val="00AB2F4E"/>
    <w:rsid w:val="00DB119A"/>
    <w:rsid w:val="00DB4842"/>
    <w:rsid w:val="00E13A75"/>
    <w:rsid w:val="00E363F9"/>
    <w:rsid w:val="00E36B4E"/>
    <w:rsid w:val="00E8329A"/>
    <w:rsid w:val="00F146D6"/>
    <w:rsid w:val="00F4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2018-01-15T09:49:00Z</cp:lastPrinted>
  <dcterms:created xsi:type="dcterms:W3CDTF">2018-01-15T09:23:00Z</dcterms:created>
  <dcterms:modified xsi:type="dcterms:W3CDTF">2018-03-19T12:42:00Z</dcterms:modified>
</cp:coreProperties>
</file>