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23EC" w14:textId="77777777" w:rsidR="00F153AF" w:rsidRDefault="00F153AF" w:rsidP="00F153AF">
      <w:pPr>
        <w:pStyle w:val="a3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2 марта в российских школах начинается проведение всероссийских проверочных работ (ВПР). В 2020 году их напишут около 6,5 миллионов школьников из примерно 37 тысяч школ.</w:t>
      </w:r>
    </w:p>
    <w:p w14:paraId="5EB90BB8" w14:textId="77777777" w:rsidR="00F153AF" w:rsidRDefault="00F153AF" w:rsidP="00F153AF">
      <w:pPr>
        <w:pStyle w:val="a3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Для 4-7 классов проверочные работы пройдут в штатном режиме, для 8 и 11 классов они будут проводиться по решению школы.</w:t>
      </w:r>
    </w:p>
    <w:p w14:paraId="7C037CC3" w14:textId="77777777" w:rsidR="00F153AF" w:rsidRDefault="00F153AF" w:rsidP="00F153AF">
      <w:pPr>
        <w:pStyle w:val="a3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Расписание ВПР на 2020 год для всех классов, кроме восьмых, предусматривает плавающие даты. Школы смогут сами выбрать удобный день для проведения ВПР в отведенном интервале: для 10-11 классов – в течение одной недели, для 4-7 классов – в течение двух недель.</w:t>
      </w:r>
    </w:p>
    <w:p w14:paraId="2CD64CC3" w14:textId="77777777" w:rsidR="00F153AF" w:rsidRDefault="00F153AF" w:rsidP="00F153AF">
      <w:pPr>
        <w:pStyle w:val="a3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Варианты работ по всем предметам и классам, кроме восьмых, будут генерироваться автоматически из банка оценочных средств ВПР. Таким образом, для каждой школы варианты станут индивидуальными.</w:t>
      </w:r>
    </w:p>
    <w:p w14:paraId="344B9B80" w14:textId="77777777" w:rsidR="00F153AF" w:rsidRDefault="00F153AF" w:rsidP="00F153AF">
      <w:pPr>
        <w:pStyle w:val="a3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Первыми ВПР предстоит написать одиннадцатиклассникам. Со 2 по 6 марта школы проведут для них проверочные работы по иностранному языку и географии. ВПР в 11 классах проводятся для выпускников, не выбравших эти предметы для сдачи ЕГЭ.</w:t>
      </w:r>
    </w:p>
    <w:p w14:paraId="53993BFD" w14:textId="77777777" w:rsidR="00F153AF" w:rsidRDefault="00F153AF" w:rsidP="00F153AF">
      <w:pPr>
        <w:pStyle w:val="a3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ВПР по иностранному языку (английский, немецкий, французский) в 11 классах включает в себя письменную и устную части. Обе части работы выполняются в компьютерной форме в специально оборудованной для этого аудитории. 8155 школ планируют провести ВПР по английскому языку, 1616 – по немецкому, 272 – по французскому.</w:t>
      </w:r>
    </w:p>
    <w:p w14:paraId="389F457B" w14:textId="77777777" w:rsidR="00F153AF" w:rsidRDefault="00F153AF" w:rsidP="00F153AF">
      <w:pPr>
        <w:pStyle w:val="a3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Выполнение ВПР по иностранному языку рассчитано на 65 минут. Дополнительное время отводится для технической подготовки оборудования, проверки качества звучания аудиозаписей и двух пятиминутных перерывов.  Проверочная работа включает в себя шесть заданий, проверяющих понимание прослушанного и прочитанного текста, грамматические и лексико-грамматические навыки. Участникам ВПР также будет предложено прочесть текст вслух и описать фотографию. При выполнении заданий запрещается пользоваться черновиком.</w:t>
      </w:r>
    </w:p>
    <w:p w14:paraId="51396117" w14:textId="77777777" w:rsidR="00F153AF" w:rsidRDefault="00F153AF" w:rsidP="00F153AF">
      <w:pPr>
        <w:pStyle w:val="a3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ВПР по географии школы могут, в зависимости от своего учебного плана, провести для учащихся 11 или 10 классов. Для 11 классов эту проверочную работу планируют провести около 11,4 тысячи школ, для 10 классов – 3858 школ.</w:t>
      </w:r>
    </w:p>
    <w:p w14:paraId="214E8E4B" w14:textId="77777777" w:rsidR="00F153AF" w:rsidRDefault="00F153AF" w:rsidP="00F153AF">
      <w:pPr>
        <w:pStyle w:val="a3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Проверочная работа по географии включает в себя 17 заданий и рассчитана на 90 минут. При разработке заданий ВПР за основу были взяты вопросы курса школьной географии, изучаемые в 8–11 классах: источники географической информации, мировое хозяйство, природопользование и геоэкология, регионы и страны мира, география России. В работе проверяется знание географических явлений, географических особенностей природы, населения и хозяйства отдельных территорий. Также участникам ВПР необходимо продемонстрировать умение анализировать географическую информацию, представленную в различных </w:t>
      </w:r>
      <w:r>
        <w:rPr>
          <w:rFonts w:ascii="Calibri" w:hAnsi="Calibri" w:cs="Calibri"/>
          <w:color w:val="000000"/>
          <w:sz w:val="26"/>
          <w:szCs w:val="26"/>
        </w:rPr>
        <w:lastRenderedPageBreak/>
        <w:t>формах, способность применять полученные в школе географические знания для объяснения различных событий и явлений в повседневной жизни. При выполнении заданий можно использовать необходимые карты атласов и черновик.</w:t>
      </w:r>
    </w:p>
    <w:p w14:paraId="09165931" w14:textId="77777777" w:rsidR="00EA655F" w:rsidRDefault="00F153AF">
      <w:bookmarkStart w:id="0" w:name="_GoBack"/>
      <w:bookmarkEnd w:id="0"/>
    </w:p>
    <w:sectPr w:rsidR="00EA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FE"/>
    <w:rsid w:val="006776FE"/>
    <w:rsid w:val="007D582B"/>
    <w:rsid w:val="008D7ABC"/>
    <w:rsid w:val="00F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9A15-5CB0-4775-A2D7-674D4E81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2020-03-04T09:05:00Z</dcterms:created>
  <dcterms:modified xsi:type="dcterms:W3CDTF">2020-03-04T09:05:00Z</dcterms:modified>
</cp:coreProperties>
</file>